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9EB10" w14:textId="77777777" w:rsidR="00074530" w:rsidRPr="00CD3B3D" w:rsidRDefault="00074530" w:rsidP="00074530">
      <w:pPr>
        <w:tabs>
          <w:tab w:val="left" w:pos="3323"/>
          <w:tab w:val="center" w:pos="4873"/>
        </w:tabs>
        <w:rPr>
          <w:rFonts w:ascii="Times New Roman" w:hAnsi="Times New Roman" w:cs="Times New Roman"/>
          <w:sz w:val="20"/>
          <w:szCs w:val="21"/>
        </w:rPr>
      </w:pPr>
      <w:r w:rsidRPr="00CD3B3D">
        <w:rPr>
          <w:rFonts w:ascii="Times New Roman" w:hAnsi="Times New Roman" w:cs="Times New Roman"/>
          <w:b/>
          <w:bCs/>
          <w:sz w:val="24"/>
          <w:szCs w:val="28"/>
        </w:rPr>
        <w:t>Supplementary </w:t>
      </w:r>
      <w:r w:rsidRPr="00CD3B3D">
        <w:rPr>
          <w:rFonts w:ascii="Times New Roman" w:hAnsi="Times New Roman" w:cs="Times New Roman" w:hint="eastAsia"/>
          <w:b/>
          <w:bCs/>
          <w:sz w:val="24"/>
          <w:szCs w:val="28"/>
        </w:rPr>
        <w:t>tables</w:t>
      </w:r>
    </w:p>
    <w:p w14:paraId="137B94EA" w14:textId="77777777" w:rsidR="00074530" w:rsidRPr="00070958" w:rsidRDefault="00074530" w:rsidP="00074530">
      <w:pPr>
        <w:rPr>
          <w:rStyle w:val="af2"/>
          <w:rFonts w:ascii="Times New Roman" w:hAnsi="Times New Roman" w:cs="Times New Roman"/>
          <w:i w:val="0"/>
          <w:iCs w:val="0"/>
          <w:sz w:val="24"/>
        </w:rPr>
      </w:pPr>
      <w:r w:rsidRPr="00070958">
        <w:rPr>
          <w:rStyle w:val="af2"/>
          <w:rFonts w:ascii="Times New Roman" w:hAnsi="Times New Roman" w:cs="Times New Roman" w:hint="eastAsia"/>
          <w:b/>
          <w:bCs/>
          <w:sz w:val="24"/>
        </w:rPr>
        <w:t>Table S1</w:t>
      </w:r>
      <w:r w:rsidRPr="00070958">
        <w:rPr>
          <w:rStyle w:val="af2"/>
          <w:rFonts w:ascii="Times New Roman" w:hAnsi="Times New Roman" w:cs="Times New Roman" w:hint="eastAsia"/>
          <w:sz w:val="24"/>
        </w:rPr>
        <w:t xml:space="preserve"> Antibodies used in the study</w:t>
      </w:r>
    </w:p>
    <w:tbl>
      <w:tblPr>
        <w:tblW w:w="14243" w:type="dxa"/>
        <w:jc w:val="center"/>
        <w:tblLook w:val="04A0" w:firstRow="1" w:lastRow="0" w:firstColumn="1" w:lastColumn="0" w:noHBand="0" w:noVBand="1"/>
      </w:tblPr>
      <w:tblGrid>
        <w:gridCol w:w="3893"/>
        <w:gridCol w:w="2055"/>
        <w:gridCol w:w="4532"/>
        <w:gridCol w:w="2198"/>
        <w:gridCol w:w="1565"/>
      </w:tblGrid>
      <w:tr w:rsidR="009D31F4" w:rsidRPr="009D31F4" w14:paraId="0406A27B" w14:textId="77777777" w:rsidTr="00A82BF4">
        <w:trPr>
          <w:trHeight w:val="343"/>
          <w:jc w:val="center"/>
        </w:trPr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0C8F28" w14:textId="77777777" w:rsidR="00074530" w:rsidRPr="009D31F4" w:rsidRDefault="00074530" w:rsidP="00F648C0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bookmarkStart w:id="0" w:name="_Hlk179464508"/>
            <w:r w:rsidRPr="009D31F4">
              <w:rPr>
                <w:rFonts w:ascii="Times New Roman" w:hAnsi="Times New Roman" w:cs="Times New Roman"/>
                <w:b/>
                <w:bCs/>
                <w:szCs w:val="21"/>
              </w:rPr>
              <w:t>Product name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DCA336" w14:textId="77777777" w:rsidR="00074530" w:rsidRPr="009D31F4" w:rsidRDefault="00074530" w:rsidP="00F648C0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9D31F4">
              <w:rPr>
                <w:rFonts w:ascii="Times New Roman" w:hAnsi="Times New Roman" w:cs="Times New Roman"/>
                <w:b/>
                <w:bCs/>
                <w:szCs w:val="21"/>
              </w:rPr>
              <w:t>Host</w:t>
            </w:r>
          </w:p>
        </w:tc>
        <w:tc>
          <w:tcPr>
            <w:tcW w:w="4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1281" w14:textId="77777777" w:rsidR="00074530" w:rsidRPr="009D31F4" w:rsidRDefault="00074530" w:rsidP="00F648C0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9D31F4">
              <w:rPr>
                <w:rFonts w:ascii="Times New Roman" w:hAnsi="Times New Roman" w:cs="Times New Roman"/>
                <w:b/>
                <w:bCs/>
                <w:szCs w:val="21"/>
              </w:rPr>
              <w:t>Sources</w:t>
            </w: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A812" w14:textId="77777777" w:rsidR="00074530" w:rsidRPr="009D31F4" w:rsidRDefault="00074530" w:rsidP="00F648C0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9D31F4">
              <w:rPr>
                <w:rFonts w:ascii="Times New Roman" w:hAnsi="Times New Roman" w:cs="Times New Roman"/>
                <w:b/>
                <w:bCs/>
                <w:szCs w:val="21"/>
              </w:rPr>
              <w:t>RRID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7FC6" w14:textId="77777777" w:rsidR="00074530" w:rsidRPr="009D31F4" w:rsidRDefault="00074530" w:rsidP="00F648C0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9D31F4">
              <w:rPr>
                <w:rFonts w:ascii="Times New Roman" w:hAnsi="Times New Roman" w:cs="Times New Roman"/>
                <w:b/>
                <w:bCs/>
                <w:szCs w:val="21"/>
              </w:rPr>
              <w:t>Dilution</w:t>
            </w:r>
          </w:p>
        </w:tc>
      </w:tr>
      <w:tr w:rsidR="00074530" w:rsidRPr="009D31F4" w14:paraId="7E88C1BB" w14:textId="77777777" w:rsidTr="009D31F4">
        <w:trPr>
          <w:trHeight w:val="282"/>
          <w:jc w:val="center"/>
        </w:trPr>
        <w:tc>
          <w:tcPr>
            <w:tcW w:w="142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3EA1B" w14:textId="77777777" w:rsidR="00074530" w:rsidRPr="009D31F4" w:rsidRDefault="00074530" w:rsidP="00F648C0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Primary antibodies</w:t>
            </w:r>
          </w:p>
        </w:tc>
      </w:tr>
      <w:tr w:rsidR="009D31F4" w:rsidRPr="009D31F4" w14:paraId="1DA5992D" w14:textId="77777777" w:rsidTr="00A82BF4">
        <w:trPr>
          <w:trHeight w:val="218"/>
          <w:jc w:val="center"/>
        </w:trPr>
        <w:tc>
          <w:tcPr>
            <w:tcW w:w="38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1E6A" w14:textId="77777777" w:rsidR="00074530" w:rsidRPr="009D31F4" w:rsidRDefault="00074530" w:rsidP="00F648C0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Anti-GFP</w:t>
            </w:r>
          </w:p>
        </w:tc>
        <w:tc>
          <w:tcPr>
            <w:tcW w:w="20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AF88" w14:textId="77777777" w:rsidR="00074530" w:rsidRPr="009D31F4" w:rsidRDefault="00074530" w:rsidP="00F648C0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Chicken</w:t>
            </w:r>
          </w:p>
        </w:tc>
        <w:tc>
          <w:tcPr>
            <w:tcW w:w="453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EB3D" w14:textId="77777777" w:rsidR="00074530" w:rsidRPr="009D31F4" w:rsidRDefault="00074530" w:rsidP="00F648C0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Abcam Cat# ab13970</w:t>
            </w:r>
          </w:p>
        </w:tc>
        <w:tc>
          <w:tcPr>
            <w:tcW w:w="219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8682" w14:textId="77777777" w:rsidR="00074530" w:rsidRPr="009D31F4" w:rsidRDefault="00074530" w:rsidP="00F648C0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AB_300798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131B" w14:textId="77777777" w:rsidR="00074530" w:rsidRPr="009D31F4" w:rsidRDefault="00074530" w:rsidP="00F648C0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1:1000</w:t>
            </w:r>
          </w:p>
        </w:tc>
      </w:tr>
      <w:tr w:rsidR="009D31F4" w:rsidRPr="009D31F4" w14:paraId="1B71DAC1" w14:textId="77777777" w:rsidTr="00A82BF4">
        <w:trPr>
          <w:trHeight w:val="392"/>
          <w:jc w:val="center"/>
        </w:trPr>
        <w:tc>
          <w:tcPr>
            <w:tcW w:w="3893" w:type="dxa"/>
            <w:shd w:val="clear" w:color="auto" w:fill="auto"/>
            <w:noWrap/>
            <w:vAlign w:val="bottom"/>
            <w:hideMark/>
          </w:tcPr>
          <w:p w14:paraId="74F206D2" w14:textId="77777777" w:rsidR="00074530" w:rsidRPr="009D31F4" w:rsidRDefault="00074530" w:rsidP="00F648C0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Anti-cFos</w:t>
            </w:r>
          </w:p>
        </w:tc>
        <w:tc>
          <w:tcPr>
            <w:tcW w:w="2055" w:type="dxa"/>
            <w:shd w:val="clear" w:color="auto" w:fill="auto"/>
            <w:noWrap/>
            <w:vAlign w:val="bottom"/>
            <w:hideMark/>
          </w:tcPr>
          <w:p w14:paraId="03FC9E54" w14:textId="77777777" w:rsidR="00074530" w:rsidRPr="009D31F4" w:rsidRDefault="00074530" w:rsidP="00F648C0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Guinea pig</w:t>
            </w:r>
          </w:p>
        </w:tc>
        <w:tc>
          <w:tcPr>
            <w:tcW w:w="4532" w:type="dxa"/>
            <w:shd w:val="clear" w:color="auto" w:fill="auto"/>
            <w:noWrap/>
            <w:vAlign w:val="bottom"/>
            <w:hideMark/>
          </w:tcPr>
          <w:p w14:paraId="0D52AFB2" w14:textId="77777777" w:rsidR="00074530" w:rsidRPr="009D31F4" w:rsidRDefault="00074530" w:rsidP="00F648C0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 xml:space="preserve">Synaptic Systems Cat# 226308, </w:t>
            </w:r>
          </w:p>
        </w:tc>
        <w:tc>
          <w:tcPr>
            <w:tcW w:w="2198" w:type="dxa"/>
            <w:shd w:val="clear" w:color="auto" w:fill="auto"/>
            <w:noWrap/>
            <w:vAlign w:val="bottom"/>
            <w:hideMark/>
          </w:tcPr>
          <w:p w14:paraId="382AF577" w14:textId="77777777" w:rsidR="00074530" w:rsidRPr="009D31F4" w:rsidRDefault="00074530" w:rsidP="00F648C0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AB_2905595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14:paraId="631799BD" w14:textId="77777777" w:rsidR="00074530" w:rsidRPr="009D31F4" w:rsidRDefault="00074530" w:rsidP="00F648C0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1:500</w:t>
            </w:r>
          </w:p>
        </w:tc>
      </w:tr>
      <w:tr w:rsidR="00451B36" w:rsidRPr="009D31F4" w14:paraId="7F2949F3" w14:textId="77777777" w:rsidTr="00A82BF4">
        <w:trPr>
          <w:trHeight w:val="392"/>
          <w:jc w:val="center"/>
        </w:trPr>
        <w:tc>
          <w:tcPr>
            <w:tcW w:w="3893" w:type="dxa"/>
            <w:shd w:val="clear" w:color="auto" w:fill="auto"/>
            <w:noWrap/>
            <w:vAlign w:val="bottom"/>
          </w:tcPr>
          <w:p w14:paraId="65062A28" w14:textId="2D139A3F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</w:t>
            </w:r>
            <w:r w:rsidRPr="00A82BF4">
              <w:rPr>
                <w:rFonts w:ascii="Times New Roman" w:hAnsi="Times New Roman" w:cs="Times New Roman" w:hint="eastAsia"/>
                <w:szCs w:val="21"/>
              </w:rPr>
              <w:t>nti-</w:t>
            </w: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  <w:r w:rsidRPr="00A82BF4">
              <w:rPr>
                <w:rFonts w:ascii="Times New Roman" w:hAnsi="Times New Roman" w:cs="Times New Roman"/>
                <w:szCs w:val="21"/>
              </w:rPr>
              <w:t>β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A82BF4">
              <w:rPr>
                <w:rFonts w:ascii="Times New Roman" w:hAnsi="Times New Roman" w:cs="Times New Roman" w:hint="eastAsia"/>
                <w:szCs w:val="21"/>
              </w:rPr>
              <w:t>HSD2</w:t>
            </w:r>
          </w:p>
        </w:tc>
        <w:tc>
          <w:tcPr>
            <w:tcW w:w="2055" w:type="dxa"/>
            <w:shd w:val="clear" w:color="auto" w:fill="auto"/>
            <w:noWrap/>
            <w:vAlign w:val="bottom"/>
          </w:tcPr>
          <w:p w14:paraId="388C2D07" w14:textId="667AD5D8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Rabbit</w:t>
            </w:r>
          </w:p>
        </w:tc>
        <w:tc>
          <w:tcPr>
            <w:tcW w:w="4532" w:type="dxa"/>
            <w:shd w:val="clear" w:color="auto" w:fill="auto"/>
            <w:noWrap/>
            <w:vAlign w:val="bottom"/>
          </w:tcPr>
          <w:p w14:paraId="74A83FFB" w14:textId="29D4A8FA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A82BF4">
              <w:rPr>
                <w:rFonts w:ascii="Times New Roman" w:hAnsi="Times New Roman" w:cs="Times New Roman" w:hint="eastAsia"/>
                <w:szCs w:val="21"/>
              </w:rPr>
              <w:t>Proteintech Cat# 14192-1-AP</w:t>
            </w:r>
          </w:p>
        </w:tc>
        <w:tc>
          <w:tcPr>
            <w:tcW w:w="2198" w:type="dxa"/>
            <w:shd w:val="clear" w:color="auto" w:fill="auto"/>
            <w:noWrap/>
            <w:vAlign w:val="bottom"/>
          </w:tcPr>
          <w:p w14:paraId="75AB633C" w14:textId="20AB8B4E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A82BF4">
              <w:rPr>
                <w:rFonts w:ascii="Times New Roman" w:hAnsi="Times New Roman" w:cs="Times New Roman" w:hint="eastAsia"/>
                <w:szCs w:val="21"/>
              </w:rPr>
              <w:t>AB_2119643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14:paraId="4B0AFA18" w14:textId="4139C912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1:500</w:t>
            </w:r>
          </w:p>
        </w:tc>
      </w:tr>
      <w:tr w:rsidR="00451B36" w:rsidRPr="009D31F4" w14:paraId="3CD4F989" w14:textId="77777777" w:rsidTr="00A82BF4">
        <w:trPr>
          <w:trHeight w:val="392"/>
          <w:jc w:val="center"/>
        </w:trPr>
        <w:tc>
          <w:tcPr>
            <w:tcW w:w="3893" w:type="dxa"/>
            <w:shd w:val="clear" w:color="auto" w:fill="auto"/>
            <w:noWrap/>
            <w:vAlign w:val="bottom"/>
          </w:tcPr>
          <w:p w14:paraId="53A97E95" w14:textId="7EB8279D" w:rsidR="00451B36" w:rsidRPr="00A82B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A</w:t>
            </w:r>
            <w:r w:rsidRPr="00A82BF4">
              <w:rPr>
                <w:rFonts w:ascii="Times New Roman" w:hAnsi="Times New Roman" w:cs="Times New Roman"/>
                <w:bCs/>
                <w:szCs w:val="21"/>
              </w:rPr>
              <w:t>nti-mCherry</w:t>
            </w:r>
          </w:p>
        </w:tc>
        <w:tc>
          <w:tcPr>
            <w:tcW w:w="2055" w:type="dxa"/>
            <w:shd w:val="clear" w:color="auto" w:fill="auto"/>
            <w:noWrap/>
            <w:vAlign w:val="bottom"/>
          </w:tcPr>
          <w:p w14:paraId="2869F060" w14:textId="70BB84DA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Rabbit</w:t>
            </w:r>
          </w:p>
        </w:tc>
        <w:tc>
          <w:tcPr>
            <w:tcW w:w="4532" w:type="dxa"/>
            <w:shd w:val="clear" w:color="auto" w:fill="auto"/>
            <w:noWrap/>
            <w:vAlign w:val="bottom"/>
          </w:tcPr>
          <w:p w14:paraId="033748FA" w14:textId="6AD921A9" w:rsidR="00451B36" w:rsidRPr="00A82B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A82BF4">
              <w:rPr>
                <w:rFonts w:ascii="Times New Roman" w:hAnsi="Times New Roman" w:cs="Times New Roman" w:hint="eastAsia"/>
                <w:szCs w:val="21"/>
              </w:rPr>
              <w:t>Abcam Cat# ab167453</w:t>
            </w:r>
          </w:p>
        </w:tc>
        <w:tc>
          <w:tcPr>
            <w:tcW w:w="2198" w:type="dxa"/>
            <w:shd w:val="clear" w:color="auto" w:fill="auto"/>
            <w:noWrap/>
            <w:vAlign w:val="bottom"/>
          </w:tcPr>
          <w:p w14:paraId="7AF757D6" w14:textId="2E854BBB" w:rsidR="00451B36" w:rsidRPr="00A82B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A82BF4">
              <w:rPr>
                <w:rFonts w:ascii="Times New Roman" w:hAnsi="Times New Roman" w:cs="Times New Roman" w:hint="eastAsia"/>
                <w:szCs w:val="21"/>
              </w:rPr>
              <w:t>AB_2571870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14:paraId="7DF1B5B6" w14:textId="51EDDE54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1:</w:t>
            </w:r>
            <w:r>
              <w:rPr>
                <w:rFonts w:ascii="Times New Roman" w:hAnsi="Times New Roman" w:cs="Times New Roman" w:hint="eastAsia"/>
                <w:szCs w:val="21"/>
              </w:rPr>
              <w:t>10</w:t>
            </w:r>
            <w:r w:rsidRPr="009D31F4">
              <w:rPr>
                <w:rFonts w:ascii="Times New Roman" w:hAnsi="Times New Roman" w:cs="Times New Roman"/>
                <w:szCs w:val="21"/>
              </w:rPr>
              <w:t>00</w:t>
            </w:r>
          </w:p>
        </w:tc>
      </w:tr>
      <w:tr w:rsidR="00451B36" w:rsidRPr="009D31F4" w14:paraId="02FE5B44" w14:textId="77777777" w:rsidTr="00A82BF4">
        <w:trPr>
          <w:trHeight w:val="392"/>
          <w:jc w:val="center"/>
        </w:trPr>
        <w:tc>
          <w:tcPr>
            <w:tcW w:w="3893" w:type="dxa"/>
            <w:shd w:val="clear" w:color="auto" w:fill="auto"/>
            <w:noWrap/>
            <w:vAlign w:val="bottom"/>
          </w:tcPr>
          <w:p w14:paraId="3F9EB020" w14:textId="094134E6" w:rsidR="00451B36" w:rsidRDefault="00451B36" w:rsidP="00451B36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Anti-Tyrosine Hydroxylase</w:t>
            </w:r>
          </w:p>
        </w:tc>
        <w:tc>
          <w:tcPr>
            <w:tcW w:w="2055" w:type="dxa"/>
            <w:shd w:val="clear" w:color="auto" w:fill="auto"/>
            <w:noWrap/>
            <w:vAlign w:val="bottom"/>
          </w:tcPr>
          <w:p w14:paraId="45D79E4E" w14:textId="259723F0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Rabbit</w:t>
            </w:r>
          </w:p>
        </w:tc>
        <w:tc>
          <w:tcPr>
            <w:tcW w:w="4532" w:type="dxa"/>
            <w:shd w:val="clear" w:color="auto" w:fill="auto"/>
            <w:noWrap/>
            <w:vAlign w:val="bottom"/>
          </w:tcPr>
          <w:p w14:paraId="7BE0F8A3" w14:textId="324A737F" w:rsidR="00451B36" w:rsidRPr="00A82B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Huabio Cat# ET1611-12</w:t>
            </w:r>
          </w:p>
        </w:tc>
        <w:tc>
          <w:tcPr>
            <w:tcW w:w="2198" w:type="dxa"/>
            <w:shd w:val="clear" w:color="auto" w:fill="auto"/>
            <w:noWrap/>
            <w:vAlign w:val="bottom"/>
          </w:tcPr>
          <w:p w14:paraId="00AF9169" w14:textId="6D3DA9A6" w:rsidR="00451B36" w:rsidRPr="00A82B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AB_3069989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14:paraId="6A6A16EC" w14:textId="71A22F53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1:1000</w:t>
            </w:r>
          </w:p>
        </w:tc>
      </w:tr>
      <w:tr w:rsidR="00451B36" w:rsidRPr="009D31F4" w14:paraId="5B908247" w14:textId="77777777" w:rsidTr="00451B36">
        <w:trPr>
          <w:trHeight w:val="531"/>
          <w:jc w:val="center"/>
        </w:trPr>
        <w:tc>
          <w:tcPr>
            <w:tcW w:w="3893" w:type="dxa"/>
            <w:shd w:val="clear" w:color="auto" w:fill="auto"/>
            <w:noWrap/>
            <w:vAlign w:val="bottom"/>
          </w:tcPr>
          <w:p w14:paraId="79E1D196" w14:textId="75FE8440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Anti-Vasopressin</w:t>
            </w:r>
          </w:p>
        </w:tc>
        <w:tc>
          <w:tcPr>
            <w:tcW w:w="2055" w:type="dxa"/>
            <w:shd w:val="clear" w:color="auto" w:fill="auto"/>
            <w:noWrap/>
            <w:vAlign w:val="bottom"/>
          </w:tcPr>
          <w:p w14:paraId="67325F86" w14:textId="40248A41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Rabbit</w:t>
            </w:r>
          </w:p>
        </w:tc>
        <w:tc>
          <w:tcPr>
            <w:tcW w:w="4532" w:type="dxa"/>
            <w:shd w:val="clear" w:color="auto" w:fill="auto"/>
            <w:noWrap/>
            <w:vAlign w:val="bottom"/>
          </w:tcPr>
          <w:p w14:paraId="12879796" w14:textId="54D8B4F5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Abcam Cat# ab213708</w:t>
            </w:r>
          </w:p>
        </w:tc>
        <w:tc>
          <w:tcPr>
            <w:tcW w:w="2198" w:type="dxa"/>
            <w:shd w:val="clear" w:color="auto" w:fill="auto"/>
            <w:noWrap/>
            <w:vAlign w:val="bottom"/>
          </w:tcPr>
          <w:p w14:paraId="76CF0B4A" w14:textId="18A2F093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AB_3099753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14:paraId="7FF0FFC1" w14:textId="3DF3FB83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1:1000</w:t>
            </w:r>
          </w:p>
        </w:tc>
      </w:tr>
      <w:tr w:rsidR="00451B36" w:rsidRPr="009D31F4" w14:paraId="3635F77C" w14:textId="77777777" w:rsidTr="00451B36">
        <w:trPr>
          <w:trHeight w:val="444"/>
          <w:jc w:val="center"/>
        </w:trPr>
        <w:tc>
          <w:tcPr>
            <w:tcW w:w="38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1E2BEAD" w14:textId="04C74E26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2B9C75F" w14:textId="2866A4A6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5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2236CB" w14:textId="7DA46FEC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79CD4D4" w14:textId="34F6DDB6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9D93A6" w14:textId="456453FD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51B36" w:rsidRPr="009D31F4" w14:paraId="4F79E8B7" w14:textId="77777777" w:rsidTr="009D31F4">
        <w:trPr>
          <w:trHeight w:val="381"/>
          <w:jc w:val="center"/>
        </w:trPr>
        <w:tc>
          <w:tcPr>
            <w:tcW w:w="142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2205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Secondary antibodies</w:t>
            </w:r>
          </w:p>
        </w:tc>
      </w:tr>
      <w:tr w:rsidR="00451B36" w:rsidRPr="009D31F4" w14:paraId="7A157F02" w14:textId="77777777" w:rsidTr="00A82BF4">
        <w:trPr>
          <w:trHeight w:val="381"/>
          <w:jc w:val="center"/>
        </w:trPr>
        <w:tc>
          <w:tcPr>
            <w:tcW w:w="59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E19896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b/>
                <w:bCs/>
                <w:szCs w:val="21"/>
              </w:rPr>
              <w:t xml:space="preserve">Product name </w:t>
            </w:r>
          </w:p>
        </w:tc>
        <w:tc>
          <w:tcPr>
            <w:tcW w:w="4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A77FBE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b/>
                <w:bCs/>
                <w:szCs w:val="21"/>
              </w:rPr>
              <w:t>Sources</w:t>
            </w: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DC8046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b/>
                <w:bCs/>
                <w:szCs w:val="21"/>
              </w:rPr>
              <w:t>RRID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31FF21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b/>
                <w:bCs/>
                <w:szCs w:val="21"/>
              </w:rPr>
              <w:t>Dilution</w:t>
            </w:r>
          </w:p>
        </w:tc>
      </w:tr>
      <w:tr w:rsidR="00451B36" w:rsidRPr="009D31F4" w14:paraId="65905377" w14:textId="77777777" w:rsidTr="00A82BF4">
        <w:trPr>
          <w:trHeight w:val="552"/>
          <w:jc w:val="center"/>
        </w:trPr>
        <w:tc>
          <w:tcPr>
            <w:tcW w:w="594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70C1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Alexa Fluor® 488 Goat Anti-Chicken IgY (H&amp;L)</w:t>
            </w:r>
          </w:p>
        </w:tc>
        <w:tc>
          <w:tcPr>
            <w:tcW w:w="45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6DDC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Abcam Cat# ab150169</w:t>
            </w:r>
          </w:p>
        </w:tc>
        <w:tc>
          <w:tcPr>
            <w:tcW w:w="219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7149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AB_2636803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A144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1:300</w:t>
            </w:r>
          </w:p>
        </w:tc>
      </w:tr>
      <w:tr w:rsidR="00451B36" w:rsidRPr="009D31F4" w14:paraId="158B40E2" w14:textId="77777777" w:rsidTr="00A82BF4">
        <w:trPr>
          <w:trHeight w:val="913"/>
          <w:jc w:val="center"/>
        </w:trPr>
        <w:tc>
          <w:tcPr>
            <w:tcW w:w="5948" w:type="dxa"/>
            <w:gridSpan w:val="2"/>
            <w:shd w:val="clear" w:color="auto" w:fill="auto"/>
            <w:noWrap/>
            <w:vAlign w:val="center"/>
            <w:hideMark/>
          </w:tcPr>
          <w:p w14:paraId="6CDEEB0C" w14:textId="06CCBD82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A82BF4">
              <w:rPr>
                <w:rFonts w:ascii="Times New Roman" w:hAnsi="Times New Roman" w:cs="Times New Roman"/>
                <w:bCs/>
                <w:szCs w:val="21"/>
              </w:rPr>
              <w:t>Alexa Fluor</w:t>
            </w:r>
            <w:r w:rsidRPr="00A82BF4">
              <w:rPr>
                <w:rFonts w:ascii="Times New Roman" w:hAnsi="Times New Roman" w:cs="Times New Roman"/>
                <w:bCs/>
                <w:szCs w:val="21"/>
                <w:vertAlign w:val="superscript"/>
              </w:rPr>
              <w:t>®</w:t>
            </w:r>
            <w:r w:rsidRPr="00A82BF4">
              <w:rPr>
                <w:rFonts w:ascii="Times New Roman" w:hAnsi="Times New Roman" w:cs="Times New Roman"/>
                <w:bCs/>
                <w:szCs w:val="21"/>
              </w:rPr>
              <w:t xml:space="preserve"> 647</w:t>
            </w:r>
            <w:r>
              <w:rPr>
                <w:rFonts w:hint="eastAsia"/>
              </w:rPr>
              <w:t xml:space="preserve"> </w:t>
            </w:r>
            <w:r w:rsidRPr="00A82BF4">
              <w:rPr>
                <w:rFonts w:ascii="Times New Roman" w:hAnsi="Times New Roman" w:cs="Times New Roman" w:hint="eastAsia"/>
                <w:szCs w:val="21"/>
              </w:rPr>
              <w:t xml:space="preserve">donkey anti-rabbit IgG </w:t>
            </w:r>
            <w:r w:rsidRPr="009D31F4">
              <w:rPr>
                <w:rFonts w:ascii="Times New Roman" w:hAnsi="Times New Roman" w:cs="Times New Roman"/>
                <w:szCs w:val="21"/>
              </w:rPr>
              <w:t>(H&amp;L)</w:t>
            </w:r>
          </w:p>
        </w:tc>
        <w:tc>
          <w:tcPr>
            <w:tcW w:w="4532" w:type="dxa"/>
            <w:shd w:val="clear" w:color="auto" w:fill="auto"/>
            <w:noWrap/>
            <w:vAlign w:val="center"/>
            <w:hideMark/>
          </w:tcPr>
          <w:p w14:paraId="0347BC8C" w14:textId="2ADC6206" w:rsidR="00451B36" w:rsidRPr="009D31F4" w:rsidRDefault="00451B36" w:rsidP="00451B3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A82BF4">
              <w:rPr>
                <w:rFonts w:ascii="Times New Roman" w:hAnsi="Times New Roman" w:cs="Times New Roman" w:hint="eastAsia"/>
                <w:szCs w:val="21"/>
              </w:rPr>
              <w:t>Abcam, Cat# ab150063</w:t>
            </w:r>
          </w:p>
        </w:tc>
        <w:tc>
          <w:tcPr>
            <w:tcW w:w="2198" w:type="dxa"/>
            <w:shd w:val="clear" w:color="auto" w:fill="auto"/>
            <w:noWrap/>
            <w:vAlign w:val="center"/>
            <w:hideMark/>
          </w:tcPr>
          <w:p w14:paraId="7218F277" w14:textId="14C8A044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A82BF4">
              <w:rPr>
                <w:rFonts w:ascii="Times New Roman" w:hAnsi="Times New Roman" w:cs="Times New Roman"/>
                <w:bCs/>
                <w:szCs w:val="21"/>
              </w:rPr>
              <w:t>AB_2687541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421AB47F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1:300</w:t>
            </w:r>
          </w:p>
        </w:tc>
      </w:tr>
      <w:tr w:rsidR="00451B36" w:rsidRPr="009D31F4" w14:paraId="50A6F328" w14:textId="77777777" w:rsidTr="00A82BF4">
        <w:trPr>
          <w:trHeight w:val="552"/>
          <w:jc w:val="center"/>
        </w:trPr>
        <w:tc>
          <w:tcPr>
            <w:tcW w:w="594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E24A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Alexa Fluor® 555 AffiniPure Goat anti-Guinea pig</w:t>
            </w:r>
          </w:p>
        </w:tc>
        <w:tc>
          <w:tcPr>
            <w:tcW w:w="45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EF99" w14:textId="77777777" w:rsidR="00451B36" w:rsidRPr="009D31F4" w:rsidRDefault="00451B36" w:rsidP="00451B3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 xml:space="preserve">Jackson ImmunoResearch Labs </w:t>
            </w:r>
          </w:p>
          <w:p w14:paraId="15599BB3" w14:textId="77777777" w:rsidR="00451B36" w:rsidRPr="009D31F4" w:rsidRDefault="00451B36" w:rsidP="00451B3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Cat# ab150186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D0B6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AB_3099754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8FCF" w14:textId="77777777" w:rsidR="00451B36" w:rsidRPr="009D31F4" w:rsidRDefault="00451B36" w:rsidP="00451B36">
            <w:pPr>
              <w:rPr>
                <w:rFonts w:ascii="Times New Roman" w:hAnsi="Times New Roman" w:cs="Times New Roman"/>
                <w:szCs w:val="21"/>
              </w:rPr>
            </w:pPr>
            <w:r w:rsidRPr="009D31F4">
              <w:rPr>
                <w:rFonts w:ascii="Times New Roman" w:hAnsi="Times New Roman" w:cs="Times New Roman"/>
                <w:szCs w:val="21"/>
              </w:rPr>
              <w:t>1:500</w:t>
            </w:r>
          </w:p>
        </w:tc>
      </w:tr>
    </w:tbl>
    <w:bookmarkEnd w:id="0"/>
    <w:p w14:paraId="1EE9AC67" w14:textId="34E87853" w:rsidR="00074530" w:rsidRPr="00074530" w:rsidRDefault="00074530" w:rsidP="00074530">
      <w:pPr>
        <w:rPr>
          <w:rFonts w:ascii="Times New Roman" w:hAnsi="Times New Roman" w:cs="Times New Roman"/>
          <w:szCs w:val="21"/>
        </w:rPr>
      </w:pPr>
      <w:r w:rsidRPr="00074530">
        <w:rPr>
          <w:rFonts w:ascii="Times New Roman" w:hAnsi="Times New Roman" w:cs="Times New Roman"/>
          <w:szCs w:val="21"/>
        </w:rPr>
        <w:t>All antibodies were purchased from commercial resources and used at a concentration that was saturating.</w:t>
      </w:r>
      <w:r w:rsidRPr="00074530">
        <w:rPr>
          <w:rFonts w:ascii="Times New Roman" w:hAnsi="Times New Roman" w:cs="Times New Roman" w:hint="eastAsia"/>
          <w:szCs w:val="21"/>
        </w:rPr>
        <w:t xml:space="preserve"> </w:t>
      </w:r>
      <w:r w:rsidRPr="00074530">
        <w:rPr>
          <w:rFonts w:ascii="Times New Roman" w:hAnsi="Times New Roman" w:cs="Times New Roman"/>
          <w:szCs w:val="21"/>
        </w:rPr>
        <w:t>RRID</w:t>
      </w:r>
      <w:r w:rsidRPr="00074530">
        <w:rPr>
          <w:rFonts w:ascii="Times New Roman" w:hAnsi="Times New Roman" w:cs="Times New Roman" w:hint="eastAsia"/>
          <w:szCs w:val="21"/>
        </w:rPr>
        <w:t xml:space="preserve">, </w:t>
      </w:r>
      <w:r w:rsidRPr="00074530">
        <w:rPr>
          <w:rFonts w:ascii="Times New Roman" w:hAnsi="Times New Roman" w:cs="Times New Roman"/>
          <w:szCs w:val="21"/>
        </w:rPr>
        <w:t>Research Resource Identifier</w:t>
      </w:r>
      <w:r w:rsidRPr="00074530">
        <w:rPr>
          <w:rFonts w:ascii="Times New Roman" w:hAnsi="Times New Roman" w:cs="Times New Roman" w:hint="eastAsia"/>
          <w:szCs w:val="21"/>
        </w:rPr>
        <w:t>.</w:t>
      </w:r>
      <w:r w:rsidRPr="00074530">
        <w:rPr>
          <w:rFonts w:ascii="Times New Roman" w:hAnsi="Times New Roman" w:cs="Times New Roman"/>
          <w:szCs w:val="21"/>
        </w:rPr>
        <w:t xml:space="preserve"> H&amp;L</w:t>
      </w:r>
      <w:r w:rsidRPr="00074530">
        <w:rPr>
          <w:rFonts w:ascii="Times New Roman" w:hAnsi="Times New Roman" w:cs="Times New Roman" w:hint="eastAsia"/>
          <w:szCs w:val="21"/>
        </w:rPr>
        <w:t>,</w:t>
      </w:r>
      <w:r w:rsidRPr="00074530">
        <w:rPr>
          <w:rFonts w:ascii="微软雅黑" w:eastAsia="微软雅黑" w:hAnsi="微软雅黑" w:hint="eastAsia"/>
          <w:color w:val="111111"/>
          <w:szCs w:val="21"/>
          <w:shd w:val="clear" w:color="auto" w:fill="FFFFFF"/>
        </w:rPr>
        <w:t xml:space="preserve"> </w:t>
      </w:r>
      <w:r w:rsidRPr="00074530">
        <w:rPr>
          <w:rFonts w:ascii="Times New Roman" w:hAnsi="Times New Roman" w:cs="Times New Roman" w:hint="eastAsia"/>
          <w:szCs w:val="21"/>
        </w:rPr>
        <w:t>heavy chain and light chain.</w:t>
      </w:r>
    </w:p>
    <w:p w14:paraId="76EFAA40" w14:textId="77777777" w:rsidR="005C1ECA" w:rsidRPr="00074530" w:rsidRDefault="005C1ECA">
      <w:pPr>
        <w:rPr>
          <w:rFonts w:hint="eastAsia"/>
        </w:rPr>
      </w:pPr>
    </w:p>
    <w:sectPr w:rsidR="005C1ECA" w:rsidRPr="00074530" w:rsidSect="009D31F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49F16" w14:textId="77777777" w:rsidR="00F8602A" w:rsidRDefault="00F8602A" w:rsidP="00074530">
      <w:pPr>
        <w:rPr>
          <w:rFonts w:hint="eastAsia"/>
        </w:rPr>
      </w:pPr>
      <w:r>
        <w:separator/>
      </w:r>
    </w:p>
  </w:endnote>
  <w:endnote w:type="continuationSeparator" w:id="0">
    <w:p w14:paraId="4D39B21D" w14:textId="77777777" w:rsidR="00F8602A" w:rsidRDefault="00F8602A" w:rsidP="0007453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24144" w14:textId="77777777" w:rsidR="00F8602A" w:rsidRDefault="00F8602A" w:rsidP="00074530">
      <w:pPr>
        <w:rPr>
          <w:rFonts w:hint="eastAsia"/>
        </w:rPr>
      </w:pPr>
      <w:r>
        <w:separator/>
      </w:r>
    </w:p>
  </w:footnote>
  <w:footnote w:type="continuationSeparator" w:id="0">
    <w:p w14:paraId="7BCE3A76" w14:textId="77777777" w:rsidR="00F8602A" w:rsidRDefault="00F8602A" w:rsidP="0007453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C9"/>
    <w:rsid w:val="00074530"/>
    <w:rsid w:val="00451B36"/>
    <w:rsid w:val="005C1ECA"/>
    <w:rsid w:val="006274C9"/>
    <w:rsid w:val="006B58B2"/>
    <w:rsid w:val="00780E63"/>
    <w:rsid w:val="007E564F"/>
    <w:rsid w:val="007F6156"/>
    <w:rsid w:val="008C522B"/>
    <w:rsid w:val="008E41F9"/>
    <w:rsid w:val="009D31F4"/>
    <w:rsid w:val="00A82BF4"/>
    <w:rsid w:val="00A94D34"/>
    <w:rsid w:val="00BB099F"/>
    <w:rsid w:val="00F321C2"/>
    <w:rsid w:val="00F343DD"/>
    <w:rsid w:val="00F8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6744E8"/>
  <w15:chartTrackingRefBased/>
  <w15:docId w15:val="{6782D0B9-B3E8-457B-A305-EC587400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theme="minorBidi"/>
        <w:bCs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530"/>
    <w:pPr>
      <w:widowControl w:val="0"/>
      <w:jc w:val="both"/>
    </w:pPr>
    <w:rPr>
      <w:rFonts w:asciiTheme="minorHAnsi" w:eastAsiaTheme="minorEastAsia" w:hAnsiTheme="minorHAnsi"/>
      <w:bCs w:val="0"/>
      <w:sz w:val="21"/>
    </w:rPr>
  </w:style>
  <w:style w:type="paragraph" w:styleId="1">
    <w:name w:val="heading 1"/>
    <w:basedOn w:val="a"/>
    <w:next w:val="a"/>
    <w:link w:val="10"/>
    <w:uiPriority w:val="9"/>
    <w:qFormat/>
    <w:rsid w:val="006274C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bCs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4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Cs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74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bCs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74C9"/>
    <w:pPr>
      <w:keepNext/>
      <w:keepLines/>
      <w:spacing w:before="80" w:after="40"/>
      <w:outlineLvl w:val="3"/>
    </w:pPr>
    <w:rPr>
      <w:rFonts w:cstheme="majorBidi"/>
      <w:bCs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74C9"/>
    <w:pPr>
      <w:keepNext/>
      <w:keepLines/>
      <w:spacing w:before="80" w:after="40"/>
      <w:outlineLvl w:val="4"/>
    </w:pPr>
    <w:rPr>
      <w:rFonts w:cstheme="majorBidi"/>
      <w:bCs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74C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74C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74C9"/>
    <w:pPr>
      <w:keepNext/>
      <w:keepLines/>
      <w:outlineLvl w:val="7"/>
    </w:pPr>
    <w:rPr>
      <w:rFonts w:cstheme="majorBidi"/>
      <w:bCs/>
      <w:color w:val="595959" w:themeColor="text1" w:themeTint="A6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74C9"/>
    <w:pPr>
      <w:keepNext/>
      <w:keepLines/>
      <w:outlineLvl w:val="8"/>
    </w:pPr>
    <w:rPr>
      <w:rFonts w:eastAsiaTheme="majorEastAsia" w:cstheme="majorBidi"/>
      <w:bCs/>
      <w:color w:val="595959" w:themeColor="text1" w:themeTint="A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274C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274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274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274C9"/>
    <w:rPr>
      <w:rFonts w:asciiTheme="minorHAnsi" w:eastAsiaTheme="minorEastAsia" w:hAnsiTheme="minorHAnsi"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274C9"/>
    <w:rPr>
      <w:rFonts w:asciiTheme="minorHAnsi" w:eastAsiaTheme="minorEastAsia" w:hAnsiTheme="minorHAnsi" w:cstheme="majorBidi"/>
      <w:color w:val="2F5496" w:themeColor="accent1" w:themeShade="BF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274C9"/>
    <w:rPr>
      <w:rFonts w:asciiTheme="minorHAnsi" w:eastAsiaTheme="minorEastAsia" w:hAnsiTheme="minorHAnsi" w:cstheme="majorBidi"/>
      <w:b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274C9"/>
    <w:rPr>
      <w:rFonts w:asciiTheme="minorHAnsi" w:eastAsiaTheme="minorEastAsia" w:hAnsiTheme="minorHAnsi" w:cstheme="majorBidi"/>
      <w:b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274C9"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274C9"/>
    <w:rPr>
      <w:rFonts w:asciiTheme="minorHAnsi" w:eastAsiaTheme="majorEastAsia" w:hAnsiTheme="minorHAnsi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274C9"/>
    <w:pPr>
      <w:spacing w:after="80"/>
      <w:contextualSpacing/>
      <w:jc w:val="center"/>
    </w:pPr>
    <w:rPr>
      <w:rFonts w:asciiTheme="majorHAnsi" w:eastAsiaTheme="majorEastAsia" w:hAnsiTheme="majorHAnsi" w:cstheme="majorBidi"/>
      <w:bCs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27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74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bCs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274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74C9"/>
    <w:pPr>
      <w:spacing w:before="160" w:after="160"/>
      <w:jc w:val="center"/>
    </w:pPr>
    <w:rPr>
      <w:rFonts w:ascii="Times New Roman" w:eastAsia="宋体" w:hAnsi="Times New Roman"/>
      <w:bCs/>
      <w:i/>
      <w:iCs/>
      <w:color w:val="404040" w:themeColor="text1" w:themeTint="BF"/>
      <w:sz w:val="24"/>
    </w:rPr>
  </w:style>
  <w:style w:type="character" w:customStyle="1" w:styleId="a8">
    <w:name w:val="引用 字符"/>
    <w:basedOn w:val="a0"/>
    <w:link w:val="a7"/>
    <w:uiPriority w:val="29"/>
    <w:rsid w:val="006274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74C9"/>
    <w:pPr>
      <w:ind w:left="720"/>
      <w:contextualSpacing/>
    </w:pPr>
    <w:rPr>
      <w:rFonts w:ascii="Times New Roman" w:eastAsia="宋体" w:hAnsi="Times New Roman"/>
      <w:bCs/>
      <w:sz w:val="24"/>
    </w:rPr>
  </w:style>
  <w:style w:type="character" w:styleId="aa">
    <w:name w:val="Intense Emphasis"/>
    <w:basedOn w:val="a0"/>
    <w:uiPriority w:val="21"/>
    <w:qFormat/>
    <w:rsid w:val="006274C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274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Times New Roman" w:eastAsia="宋体" w:hAnsi="Times New Roman"/>
      <w:bCs/>
      <w:i/>
      <w:iCs/>
      <w:color w:val="2F5496" w:themeColor="accent1" w:themeShade="BF"/>
      <w:sz w:val="24"/>
    </w:rPr>
  </w:style>
  <w:style w:type="character" w:customStyle="1" w:styleId="ac">
    <w:name w:val="明显引用 字符"/>
    <w:basedOn w:val="a0"/>
    <w:link w:val="ab"/>
    <w:uiPriority w:val="30"/>
    <w:rsid w:val="006274C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274C9"/>
    <w:rPr>
      <w:b/>
      <w:bCs w:val="0"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74530"/>
    <w:pP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bCs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7453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7453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bCs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74530"/>
    <w:rPr>
      <w:sz w:val="18"/>
      <w:szCs w:val="18"/>
    </w:rPr>
  </w:style>
  <w:style w:type="character" w:styleId="af2">
    <w:name w:val="Emphasis"/>
    <w:basedOn w:val="a0"/>
    <w:uiPriority w:val="20"/>
    <w:qFormat/>
    <w:rsid w:val="000745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 Shi</dc:creator>
  <cp:keywords/>
  <dc:description/>
  <cp:lastModifiedBy>Luo Shi</cp:lastModifiedBy>
  <cp:revision>5</cp:revision>
  <dcterms:created xsi:type="dcterms:W3CDTF">2025-06-04T05:19:00Z</dcterms:created>
  <dcterms:modified xsi:type="dcterms:W3CDTF">2025-07-10T00:43:00Z</dcterms:modified>
</cp:coreProperties>
</file>